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C" w:rsidRDefault="00855ABD">
      <w:pPr>
        <w:pStyle w:val="20"/>
        <w:keepNext/>
        <w:keepLines/>
        <w:shd w:val="clear" w:color="auto" w:fill="auto"/>
        <w:ind w:right="20"/>
      </w:pPr>
      <w:bookmarkStart w:id="0" w:name="bookmark0"/>
      <w:r>
        <w:rPr>
          <w:lang w:val="ru-RU" w:eastAsia="ru-RU" w:bidi="ru-RU"/>
        </w:rPr>
        <w:t>ПРОТОКОЛ №1</w:t>
      </w:r>
      <w:r>
        <w:rPr>
          <w:lang w:val="ru-RU" w:eastAsia="ru-RU" w:bidi="ru-RU"/>
        </w:rPr>
        <w:br/>
      </w:r>
      <w:r>
        <w:t>засідання Правління</w:t>
      </w:r>
      <w:bookmarkEnd w:id="0"/>
    </w:p>
    <w:p w:rsidR="00C9040C" w:rsidRDefault="00855ABD">
      <w:pPr>
        <w:pStyle w:val="30"/>
        <w:shd w:val="clear" w:color="auto" w:fill="auto"/>
        <w:ind w:right="20"/>
      </w:pPr>
      <w:r>
        <w:t>об’єднання співвласників багатоквартирного будинку</w:t>
      </w:r>
      <w:r>
        <w:br/>
        <w:t>за адресою: 65023, м. Одеса, вул. Садова, буд. № 16</w:t>
      </w:r>
    </w:p>
    <w:p w:rsidR="00C9040C" w:rsidRDefault="00855ABD">
      <w:pPr>
        <w:pStyle w:val="22"/>
        <w:shd w:val="clear" w:color="auto" w:fill="auto"/>
        <w:tabs>
          <w:tab w:val="left" w:pos="7094"/>
        </w:tabs>
        <w:spacing w:before="0"/>
      </w:pPr>
      <w:r>
        <w:t>м. Одеса</w:t>
      </w:r>
      <w:r>
        <w:tab/>
        <w:t>«З</w:t>
      </w:r>
      <w:r w:rsidR="00B500A0">
        <w:rPr>
          <w:lang w:val="ru-RU"/>
        </w:rPr>
        <w:t>0</w:t>
      </w:r>
      <w:r>
        <w:t>» квітня 2016 р.</w:t>
      </w:r>
    </w:p>
    <w:p w:rsidR="00C9040C" w:rsidRDefault="00855ABD">
      <w:pPr>
        <w:pStyle w:val="30"/>
        <w:shd w:val="clear" w:color="auto" w:fill="auto"/>
        <w:spacing w:after="0"/>
        <w:ind w:firstLine="780"/>
        <w:jc w:val="both"/>
      </w:pPr>
      <w:r>
        <w:t>Присутні члени Правління співвласники багатоквартирного будинку за адресою: 65023, м. Одеса, вул. Садова, буд. № 16.</w:t>
      </w:r>
    </w:p>
    <w:p w:rsidR="00C9040C" w:rsidRDefault="00855ABD">
      <w:pPr>
        <w:pStyle w:val="22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r>
        <w:rPr>
          <w:lang w:val="ru-RU" w:eastAsia="ru-RU" w:bidi="ru-RU"/>
        </w:rPr>
        <w:t xml:space="preserve">Росинская </w:t>
      </w:r>
      <w:r>
        <w:t>Н.В., кв. №21.</w:t>
      </w:r>
    </w:p>
    <w:p w:rsidR="00C9040C" w:rsidRDefault="00855ABD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r>
        <w:t>Биков К.А. кв., №28.</w:t>
      </w:r>
    </w:p>
    <w:p w:rsidR="00C9040C" w:rsidRDefault="00855ABD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t>Кравченко Л.К., кв. №32.</w:t>
      </w:r>
    </w:p>
    <w:p w:rsidR="00C9040C" w:rsidRDefault="00855ABD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rPr>
          <w:lang w:val="ru-RU" w:eastAsia="ru-RU" w:bidi="ru-RU"/>
        </w:rPr>
        <w:t xml:space="preserve">Барикян </w:t>
      </w:r>
      <w:r>
        <w:t>С.С., кв. №12.</w:t>
      </w:r>
    </w:p>
    <w:p w:rsidR="00C9040C" w:rsidRDefault="00855ABD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t>Гайбура О.В., кв. №5.</w:t>
      </w:r>
    </w:p>
    <w:p w:rsidR="00C9040C" w:rsidRDefault="00855ABD">
      <w:pPr>
        <w:pStyle w:val="20"/>
        <w:keepNext/>
        <w:keepLines/>
        <w:shd w:val="clear" w:color="auto" w:fill="auto"/>
        <w:ind w:right="20"/>
      </w:pPr>
      <w:bookmarkStart w:id="1" w:name="bookmark1"/>
      <w:r>
        <w:t>Порядок денний:</w:t>
      </w:r>
      <w:bookmarkEnd w:id="1"/>
    </w:p>
    <w:p w:rsidR="00C9040C" w:rsidRDefault="00855ABD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780"/>
      </w:pPr>
      <w:r>
        <w:t xml:space="preserve">Про обрання </w:t>
      </w:r>
      <w:r w:rsidR="007A28DA">
        <w:t>Г</w:t>
      </w:r>
      <w:r>
        <w:t>олови Правління об’єднання співвласників багатоквартирного будинку за адресою: 65023, м. Одеса, вул. Садова, буд. № 16.</w:t>
      </w:r>
    </w:p>
    <w:p w:rsidR="00C9040C" w:rsidRDefault="00855ABD">
      <w:pPr>
        <w:pStyle w:val="22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240"/>
        <w:ind w:firstLine="780"/>
      </w:pPr>
      <w:r>
        <w:t>Про надання повноважень Голові Правління об’єднання співвласників багатоквартирного будинку щодо підписання Статуту.</w:t>
      </w:r>
    </w:p>
    <w:p w:rsidR="00C9040C" w:rsidRDefault="00855ABD">
      <w:pPr>
        <w:pStyle w:val="20"/>
        <w:keepNext/>
        <w:keepLines/>
        <w:shd w:val="clear" w:color="auto" w:fill="auto"/>
        <w:ind w:firstLine="780"/>
        <w:jc w:val="both"/>
      </w:pPr>
      <w:bookmarkStart w:id="2" w:name="bookmark2"/>
      <w:r>
        <w:t>З питання першого порядку денного слухали:</w:t>
      </w:r>
      <w:bookmarkEnd w:id="2"/>
    </w:p>
    <w:p w:rsidR="00B500A0" w:rsidRDefault="00855ABD" w:rsidP="00B500A0">
      <w:pPr>
        <w:pStyle w:val="22"/>
        <w:shd w:val="clear" w:color="auto" w:fill="auto"/>
        <w:spacing w:before="0"/>
        <w:ind w:firstLine="780"/>
        <w:rPr>
          <w:lang w:val="ru-RU"/>
        </w:rPr>
      </w:pPr>
      <w:r>
        <w:rPr>
          <w:lang w:val="ru-RU" w:eastAsia="ru-RU" w:bidi="ru-RU"/>
        </w:rPr>
        <w:t xml:space="preserve">Росинскую </w:t>
      </w:r>
      <w:r>
        <w:t xml:space="preserve">Н.В., яка запропонувала обрати </w:t>
      </w:r>
      <w:r w:rsidR="007A28DA">
        <w:t>Г</w:t>
      </w:r>
      <w:r>
        <w:t xml:space="preserve">оловою Правління об’єднання співвласників багатоквартирного будинку за адресою: 65023, м. Одеса, вул. Садова, буд. № 16, Лиходько Олега Вікторовича, що мешкає, вул. Садова, буд. № 16 кв.32. </w:t>
      </w:r>
    </w:p>
    <w:p w:rsidR="00C9040C" w:rsidRDefault="00855ABD" w:rsidP="00B500A0">
      <w:pPr>
        <w:pStyle w:val="22"/>
        <w:shd w:val="clear" w:color="auto" w:fill="auto"/>
        <w:spacing w:before="0"/>
        <w:ind w:firstLine="780"/>
      </w:pPr>
      <w:r>
        <w:rPr>
          <w:rStyle w:val="23"/>
        </w:rPr>
        <w:t>ВИРІШИЛИ:</w:t>
      </w:r>
    </w:p>
    <w:p w:rsidR="00C9040C" w:rsidRDefault="007A28DA" w:rsidP="00B500A0">
      <w:pPr>
        <w:pStyle w:val="22"/>
        <w:shd w:val="clear" w:color="auto" w:fill="auto"/>
        <w:spacing w:before="0"/>
        <w:ind w:firstLine="780"/>
      </w:pPr>
      <w:r>
        <w:t>- о</w:t>
      </w:r>
      <w:r w:rsidR="00855ABD">
        <w:t xml:space="preserve">брати </w:t>
      </w:r>
      <w:r>
        <w:t>Г</w:t>
      </w:r>
      <w:r w:rsidR="00855ABD">
        <w:t xml:space="preserve">оловою Правління об’єднання співвласників багатоквартирного будинку за адресою: 65023, м. Одеса, вул. Садова, буд. № 16, Лиходько Олега Вікторовича </w:t>
      </w:r>
      <w:r w:rsidR="00B500A0">
        <w:rPr>
          <w:lang w:val="ru-RU"/>
        </w:rPr>
        <w:t xml:space="preserve">                                                                         </w:t>
      </w:r>
      <w:r w:rsidR="00855ABD">
        <w:rPr>
          <w:rStyle w:val="23"/>
        </w:rPr>
        <w:t xml:space="preserve">ГОЛОСУВАННЯ: </w:t>
      </w:r>
      <w:r w:rsidR="00855ABD">
        <w:t>«за» -5; «проти» -0;</w:t>
      </w:r>
    </w:p>
    <w:p w:rsidR="00C9040C" w:rsidRDefault="00855ABD">
      <w:pPr>
        <w:pStyle w:val="30"/>
        <w:shd w:val="clear" w:color="auto" w:fill="auto"/>
        <w:spacing w:after="236"/>
        <w:ind w:firstLine="780"/>
        <w:jc w:val="both"/>
      </w:pPr>
      <w:r>
        <w:t>Рішення прийнято.</w:t>
      </w:r>
    </w:p>
    <w:p w:rsidR="00C9040C" w:rsidRDefault="00855ABD">
      <w:pPr>
        <w:pStyle w:val="20"/>
        <w:keepNext/>
        <w:keepLines/>
        <w:shd w:val="clear" w:color="auto" w:fill="auto"/>
        <w:spacing w:line="278" w:lineRule="exact"/>
        <w:ind w:firstLine="780"/>
        <w:jc w:val="both"/>
      </w:pPr>
      <w:bookmarkStart w:id="3" w:name="bookmark3"/>
      <w:r>
        <w:t>З питання другого порядку денного слухали:</w:t>
      </w:r>
      <w:bookmarkEnd w:id="3"/>
    </w:p>
    <w:p w:rsidR="00C9040C" w:rsidRDefault="00855ABD">
      <w:pPr>
        <w:pStyle w:val="22"/>
        <w:shd w:val="clear" w:color="auto" w:fill="auto"/>
        <w:spacing w:before="0" w:line="278" w:lineRule="exact"/>
        <w:ind w:firstLine="780"/>
      </w:pPr>
      <w:r>
        <w:t>Бикова К.А., який запропонував надати повноваження щодо підписання Статуту ОБ'ЄДНАННЯ СПІВВЛАСНИКІВ БАГАТОКВАРТИРНОГО БУДИНКУ «САДОВА 16» Голові Правління Лиходько Олегу Вікторовичу.</w:t>
      </w:r>
    </w:p>
    <w:p w:rsidR="00C9040C" w:rsidRDefault="00855ABD">
      <w:pPr>
        <w:pStyle w:val="20"/>
        <w:keepNext/>
        <w:keepLines/>
        <w:shd w:val="clear" w:color="auto" w:fill="auto"/>
        <w:spacing w:line="278" w:lineRule="exact"/>
        <w:ind w:firstLine="780"/>
        <w:jc w:val="both"/>
      </w:pPr>
      <w:bookmarkStart w:id="4" w:name="bookmark4"/>
      <w:r>
        <w:t>ВИРІШИЛИ:</w:t>
      </w:r>
      <w:bookmarkEnd w:id="4"/>
    </w:p>
    <w:p w:rsidR="00B500A0" w:rsidRDefault="007A28DA" w:rsidP="007A28DA">
      <w:pPr>
        <w:pStyle w:val="22"/>
        <w:shd w:val="clear" w:color="auto" w:fill="auto"/>
        <w:spacing w:before="0"/>
        <w:ind w:firstLine="708"/>
        <w:rPr>
          <w:rStyle w:val="23"/>
          <w:lang w:val="ru-RU"/>
        </w:rPr>
      </w:pPr>
      <w:r>
        <w:t>- надати повноваження щодо підписання Статуту ОБ'ЄДНАННЯ СПІВВЛАСНИКІВ БАГАТОКВАРТИРНОГО БУДИНКУ «САДОВА 16» Голові Правління Лиходько Олегу Вікторовичу.</w:t>
      </w:r>
      <w:r w:rsidR="00B500A0">
        <w:rPr>
          <w:rStyle w:val="23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C9040C" w:rsidRDefault="00855ABD">
      <w:pPr>
        <w:pStyle w:val="22"/>
        <w:shd w:val="clear" w:color="auto" w:fill="auto"/>
        <w:spacing w:before="0"/>
        <w:ind w:firstLine="780"/>
      </w:pPr>
      <w:r>
        <w:rPr>
          <w:rStyle w:val="23"/>
        </w:rPr>
        <w:t xml:space="preserve">ГОЛОСУВАННЯ: </w:t>
      </w:r>
      <w:r>
        <w:t>«за» -5; «проти» -0;</w:t>
      </w:r>
    </w:p>
    <w:p w:rsidR="00C9040C" w:rsidRDefault="00855ABD">
      <w:pPr>
        <w:pStyle w:val="30"/>
        <w:shd w:val="clear" w:color="auto" w:fill="auto"/>
        <w:spacing w:after="267"/>
        <w:ind w:firstLine="780"/>
        <w:jc w:val="both"/>
      </w:pPr>
      <w:r>
        <w:t>Рішення прийнято.</w:t>
      </w:r>
    </w:p>
    <w:p w:rsidR="00D93587" w:rsidRDefault="00855ABD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bookmarkStart w:id="5" w:name="bookmark5"/>
      <w:r>
        <w:t>Підписи членів Правління ОСББ «САДОВА 16»</w:t>
      </w:r>
      <w:bookmarkEnd w:id="5"/>
      <w:r w:rsidR="00D93587">
        <w:rPr>
          <w:lang w:val="ru-RU"/>
        </w:rPr>
        <w:t>:</w:t>
      </w: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 /</w:t>
      </w:r>
      <w:r w:rsidRPr="00D93587">
        <w:rPr>
          <w:lang w:val="ru-RU"/>
        </w:rPr>
        <w:t xml:space="preserve"> </w:t>
      </w:r>
      <w:r>
        <w:rPr>
          <w:lang w:val="ru-RU"/>
        </w:rPr>
        <w:t>Н.В. Росінська /</w:t>
      </w: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r>
        <w:rPr>
          <w:lang w:val="ru-RU"/>
        </w:rPr>
        <w:t xml:space="preserve">                 ___              /</w:t>
      </w:r>
      <w:r w:rsidRPr="00D93587">
        <w:rPr>
          <w:lang w:val="ru-RU"/>
        </w:rPr>
        <w:t xml:space="preserve"> </w:t>
      </w:r>
      <w:r>
        <w:rPr>
          <w:lang w:val="ru-RU"/>
        </w:rPr>
        <w:t>К.А. Биков/</w:t>
      </w: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/ Л.К.Кравченко/</w:t>
      </w: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/ С.С. Барікян/</w:t>
      </w:r>
    </w:p>
    <w:p w:rsid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</w:p>
    <w:p w:rsidR="00D93587" w:rsidRPr="00D93587" w:rsidRDefault="00D93587" w:rsidP="00D93587">
      <w:pPr>
        <w:pStyle w:val="20"/>
        <w:keepNext/>
        <w:keepLines/>
        <w:shd w:val="clear" w:color="auto" w:fill="auto"/>
        <w:spacing w:line="24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/ О.В.Гайбура/</w:t>
      </w:r>
    </w:p>
    <w:sectPr w:rsidR="00D93587" w:rsidRPr="00D93587" w:rsidSect="00C9040C">
      <w:pgSz w:w="11900" w:h="16840"/>
      <w:pgMar w:top="1213" w:right="875" w:bottom="1044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23" w:rsidRDefault="00133223" w:rsidP="00C9040C">
      <w:r>
        <w:separator/>
      </w:r>
    </w:p>
  </w:endnote>
  <w:endnote w:type="continuationSeparator" w:id="1">
    <w:p w:rsidR="00133223" w:rsidRDefault="00133223" w:rsidP="00C9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23" w:rsidRDefault="00133223"/>
  </w:footnote>
  <w:footnote w:type="continuationSeparator" w:id="1">
    <w:p w:rsidR="00133223" w:rsidRDefault="001332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2DB"/>
    <w:multiLevelType w:val="multilevel"/>
    <w:tmpl w:val="E8E8A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97A29"/>
    <w:multiLevelType w:val="multilevel"/>
    <w:tmpl w:val="AA32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040C"/>
    <w:rsid w:val="00133223"/>
    <w:rsid w:val="001810FF"/>
    <w:rsid w:val="007A28DA"/>
    <w:rsid w:val="00855ABD"/>
    <w:rsid w:val="00B500A0"/>
    <w:rsid w:val="00C9040C"/>
    <w:rsid w:val="00D93587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4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4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90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C90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90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90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C9040C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4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10pt">
    <w:name w:val="Основной текст (4) + 10 pt;Не полужирный;Не курсив"/>
    <w:basedOn w:val="4"/>
    <w:rsid w:val="00C9040C"/>
    <w:rPr>
      <w:b/>
      <w:bCs/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411pt">
    <w:name w:val="Основной текст (4) + 11 pt;Малые прописные"/>
    <w:basedOn w:val="4"/>
    <w:rsid w:val="00C9040C"/>
    <w:rPr>
      <w:b/>
      <w:bCs/>
      <w:smallCap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4"/>
      <w:szCs w:val="44"/>
      <w:u w:val="none"/>
    </w:rPr>
  </w:style>
  <w:style w:type="paragraph" w:customStyle="1" w:styleId="22">
    <w:name w:val="Основной текст (2)"/>
    <w:basedOn w:val="a"/>
    <w:link w:val="21"/>
    <w:rsid w:val="00C9040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C9040C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9040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9040C"/>
    <w:pPr>
      <w:shd w:val="clear" w:color="auto" w:fill="FFFFFF"/>
      <w:spacing w:before="21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C9040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pacing w:val="3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4</cp:revision>
  <dcterms:created xsi:type="dcterms:W3CDTF">2016-11-15T04:34:00Z</dcterms:created>
  <dcterms:modified xsi:type="dcterms:W3CDTF">2017-08-13T18:39:00Z</dcterms:modified>
</cp:coreProperties>
</file>